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18FBD3" w14:textId="77777777" w:rsidR="00DF29EF" w:rsidRDefault="00DF29EF" w:rsidP="00556D77">
      <w:pPr>
        <w:spacing w:after="0" w:line="480" w:lineRule="auto"/>
        <w:jc w:val="center"/>
        <w:rPr>
          <w:rFonts w:ascii="Times New Roman" w:hAnsi="Times New Roman" w:cs="Times New Roman"/>
          <w:sz w:val="24"/>
          <w:szCs w:val="24"/>
        </w:rPr>
      </w:pPr>
    </w:p>
    <w:p w14:paraId="63818758" w14:textId="77777777" w:rsidR="00DF29EF" w:rsidRDefault="00DF29EF" w:rsidP="00556D77">
      <w:pPr>
        <w:spacing w:after="0" w:line="480" w:lineRule="auto"/>
        <w:jc w:val="center"/>
        <w:rPr>
          <w:rFonts w:ascii="Times New Roman" w:hAnsi="Times New Roman" w:cs="Times New Roman"/>
          <w:sz w:val="24"/>
          <w:szCs w:val="24"/>
        </w:rPr>
      </w:pPr>
    </w:p>
    <w:p w14:paraId="7B3235EC" w14:textId="77777777" w:rsidR="00DF29EF" w:rsidRDefault="00DF29EF" w:rsidP="00556D77">
      <w:pPr>
        <w:spacing w:after="0" w:line="480" w:lineRule="auto"/>
        <w:jc w:val="center"/>
        <w:rPr>
          <w:rFonts w:ascii="Times New Roman" w:hAnsi="Times New Roman" w:cs="Times New Roman"/>
          <w:sz w:val="24"/>
          <w:szCs w:val="24"/>
        </w:rPr>
      </w:pPr>
    </w:p>
    <w:p w14:paraId="504BA1B5" w14:textId="77777777" w:rsidR="00DF29EF" w:rsidRDefault="00DF29EF" w:rsidP="00556D77">
      <w:pPr>
        <w:spacing w:after="0" w:line="480" w:lineRule="auto"/>
        <w:jc w:val="center"/>
        <w:rPr>
          <w:rFonts w:ascii="Times New Roman" w:hAnsi="Times New Roman" w:cs="Times New Roman"/>
          <w:sz w:val="24"/>
          <w:szCs w:val="24"/>
        </w:rPr>
      </w:pPr>
    </w:p>
    <w:p w14:paraId="00878A14" w14:textId="446AEB22" w:rsidR="00DF29EF" w:rsidRDefault="00DF29EF" w:rsidP="00556D77">
      <w:pPr>
        <w:spacing w:after="0" w:line="480" w:lineRule="auto"/>
        <w:jc w:val="center"/>
        <w:rPr>
          <w:rFonts w:ascii="Times New Roman" w:hAnsi="Times New Roman" w:cs="Times New Roman"/>
          <w:sz w:val="24"/>
          <w:szCs w:val="24"/>
        </w:rPr>
      </w:pPr>
    </w:p>
    <w:p w14:paraId="54CB5217" w14:textId="171914EC" w:rsidR="00556D77" w:rsidRDefault="00556D77" w:rsidP="00556D77">
      <w:pPr>
        <w:spacing w:after="0" w:line="480" w:lineRule="auto"/>
        <w:jc w:val="center"/>
        <w:rPr>
          <w:rFonts w:ascii="Times New Roman" w:hAnsi="Times New Roman" w:cs="Times New Roman"/>
          <w:sz w:val="24"/>
          <w:szCs w:val="24"/>
        </w:rPr>
      </w:pPr>
    </w:p>
    <w:p w14:paraId="38447009" w14:textId="348ADBFE" w:rsidR="00556D77" w:rsidRDefault="00556D77" w:rsidP="00556D77">
      <w:pPr>
        <w:spacing w:after="0" w:line="480" w:lineRule="auto"/>
        <w:jc w:val="center"/>
        <w:rPr>
          <w:rFonts w:ascii="Times New Roman" w:hAnsi="Times New Roman" w:cs="Times New Roman"/>
          <w:sz w:val="24"/>
          <w:szCs w:val="24"/>
        </w:rPr>
      </w:pPr>
    </w:p>
    <w:p w14:paraId="4E266721" w14:textId="77777777" w:rsidR="00556D77" w:rsidRDefault="00556D77" w:rsidP="00556D77">
      <w:pPr>
        <w:spacing w:after="0" w:line="480" w:lineRule="auto"/>
        <w:jc w:val="center"/>
        <w:rPr>
          <w:rFonts w:ascii="Times New Roman" w:hAnsi="Times New Roman" w:cs="Times New Roman"/>
          <w:sz w:val="24"/>
          <w:szCs w:val="24"/>
        </w:rPr>
      </w:pPr>
    </w:p>
    <w:p w14:paraId="6AC8D543" w14:textId="77777777" w:rsidR="00DF29EF" w:rsidRDefault="00DF29EF" w:rsidP="00556D77">
      <w:pPr>
        <w:spacing w:after="0" w:line="480" w:lineRule="auto"/>
        <w:jc w:val="center"/>
        <w:rPr>
          <w:rFonts w:ascii="Times New Roman" w:hAnsi="Times New Roman" w:cs="Times New Roman"/>
          <w:sz w:val="24"/>
          <w:szCs w:val="24"/>
        </w:rPr>
      </w:pPr>
    </w:p>
    <w:p w14:paraId="35AA6DCB" w14:textId="77777777" w:rsidR="00DF29EF" w:rsidRDefault="00DF29EF" w:rsidP="00556D77">
      <w:pPr>
        <w:spacing w:after="0" w:line="480" w:lineRule="auto"/>
        <w:jc w:val="center"/>
        <w:rPr>
          <w:rFonts w:ascii="Times New Roman" w:hAnsi="Times New Roman" w:cs="Times New Roman"/>
          <w:sz w:val="24"/>
          <w:szCs w:val="24"/>
        </w:rPr>
      </w:pPr>
    </w:p>
    <w:p w14:paraId="6642CCE6" w14:textId="77777777" w:rsidR="00395964" w:rsidRDefault="00230B30" w:rsidP="00556D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Fast Foods</w:t>
      </w:r>
    </w:p>
    <w:p w14:paraId="2BBB90B0" w14:textId="77777777" w:rsidR="00DF29EF" w:rsidRDefault="00230B30" w:rsidP="00556D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5AA7073" w14:textId="77777777" w:rsidR="00DF29EF" w:rsidRDefault="00230B30" w:rsidP="00556D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27A6B29" w14:textId="77777777" w:rsidR="00556D77" w:rsidRDefault="00556D77">
      <w:pPr>
        <w:rPr>
          <w:rFonts w:ascii="Times New Roman" w:hAnsi="Times New Roman" w:cs="Times New Roman"/>
          <w:sz w:val="24"/>
          <w:szCs w:val="24"/>
        </w:rPr>
      </w:pPr>
      <w:r>
        <w:rPr>
          <w:rFonts w:ascii="Times New Roman" w:hAnsi="Times New Roman" w:cs="Times New Roman"/>
          <w:sz w:val="24"/>
          <w:szCs w:val="24"/>
        </w:rPr>
        <w:br w:type="page"/>
      </w:r>
    </w:p>
    <w:p w14:paraId="61330C3E" w14:textId="01609D2D" w:rsidR="00DF29EF" w:rsidRDefault="00230B30" w:rsidP="00556D77">
      <w:pPr>
        <w:tabs>
          <w:tab w:val="left" w:pos="222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Fast Foods</w:t>
      </w:r>
    </w:p>
    <w:p w14:paraId="7E6998DC" w14:textId="3E1D33FF" w:rsidR="002B5A83" w:rsidRDefault="00C1412C" w:rsidP="00556D77">
      <w:pPr>
        <w:tabs>
          <w:tab w:val="left" w:pos="2220"/>
        </w:tab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Fast </w:t>
      </w:r>
      <w:r w:rsidR="00915263">
        <w:rPr>
          <w:rFonts w:ascii="Times New Roman" w:hAnsi="Times New Roman" w:cs="Times New Roman"/>
          <w:sz w:val="24"/>
          <w:szCs w:val="24"/>
        </w:rPr>
        <w:t>foods often come to our minds when we are hungry and do</w:t>
      </w:r>
      <w:r w:rsidR="00230B30">
        <w:rPr>
          <w:rFonts w:ascii="Times New Roman" w:hAnsi="Times New Roman" w:cs="Times New Roman"/>
          <w:sz w:val="24"/>
          <w:szCs w:val="24"/>
        </w:rPr>
        <w:t xml:space="preserve"> not have the time </w:t>
      </w:r>
      <w:r>
        <w:rPr>
          <w:rFonts w:ascii="Times New Roman" w:hAnsi="Times New Roman" w:cs="Times New Roman"/>
          <w:sz w:val="24"/>
          <w:szCs w:val="24"/>
        </w:rPr>
        <w:t xml:space="preserve">to cook. </w:t>
      </w:r>
      <w:r w:rsidR="00915263">
        <w:rPr>
          <w:rFonts w:ascii="Times New Roman" w:hAnsi="Times New Roman" w:cs="Times New Roman"/>
          <w:sz w:val="24"/>
          <w:szCs w:val="24"/>
        </w:rPr>
        <w:t>The craving for fast foods has become rampant due to their affordable prices and the tastiness. Most individuals would relish eating these foods at the expense of their health as the prevalence of chronic illness has become rapid among the population.</w:t>
      </w:r>
      <w:r w:rsidR="008F5EE7">
        <w:rPr>
          <w:rFonts w:ascii="Times New Roman" w:hAnsi="Times New Roman" w:cs="Times New Roman"/>
          <w:sz w:val="24"/>
          <w:szCs w:val="24"/>
        </w:rPr>
        <w:t xml:space="preserve"> </w:t>
      </w:r>
      <w:r w:rsidR="00230B30">
        <w:rPr>
          <w:rFonts w:ascii="Times New Roman" w:hAnsi="Times New Roman" w:cs="Times New Roman"/>
          <w:sz w:val="24"/>
          <w:szCs w:val="24"/>
        </w:rPr>
        <w:t>Urbanization has seen the mushrooming of restaurants and fast-f</w:t>
      </w:r>
      <w:r w:rsidR="00230B30">
        <w:rPr>
          <w:rFonts w:ascii="Times New Roman" w:hAnsi="Times New Roman" w:cs="Times New Roman"/>
          <w:sz w:val="24"/>
          <w:szCs w:val="24"/>
        </w:rPr>
        <w:t xml:space="preserve">ood outlets where individuals can access the foods conveniently (Health Guides, 2017). The restaurants are </w:t>
      </w:r>
      <w:r w:rsidR="008F5EE7">
        <w:rPr>
          <w:rFonts w:ascii="Times New Roman" w:hAnsi="Times New Roman" w:cs="Times New Roman"/>
          <w:sz w:val="24"/>
          <w:szCs w:val="24"/>
        </w:rPr>
        <w:t xml:space="preserve">placed strategically in urban areas, </w:t>
      </w:r>
      <w:r w:rsidR="003B0E06">
        <w:rPr>
          <w:rFonts w:ascii="Times New Roman" w:hAnsi="Times New Roman" w:cs="Times New Roman"/>
          <w:sz w:val="24"/>
          <w:szCs w:val="24"/>
        </w:rPr>
        <w:t xml:space="preserve">and the aroma of different delicacies is too hard to resist as pedestrians walk by the city lanes. Despite the satisfaction the foods bring, they are slow poisons that endanger our health. </w:t>
      </w:r>
      <w:r w:rsidR="00764153">
        <w:rPr>
          <w:rFonts w:ascii="Times New Roman" w:hAnsi="Times New Roman" w:cs="Times New Roman"/>
          <w:sz w:val="24"/>
          <w:szCs w:val="24"/>
        </w:rPr>
        <w:t xml:space="preserve">The high-calorie content of these foods </w:t>
      </w:r>
      <w:r w:rsidR="00230B30">
        <w:rPr>
          <w:rFonts w:ascii="Times New Roman" w:hAnsi="Times New Roman" w:cs="Times New Roman"/>
          <w:sz w:val="24"/>
          <w:szCs w:val="24"/>
        </w:rPr>
        <w:t>makes</w:t>
      </w:r>
      <w:r w:rsidR="00764153">
        <w:rPr>
          <w:rFonts w:ascii="Times New Roman" w:hAnsi="Times New Roman" w:cs="Times New Roman"/>
          <w:sz w:val="24"/>
          <w:szCs w:val="24"/>
        </w:rPr>
        <w:t xml:space="preserve"> them health hazards as they contain h</w:t>
      </w:r>
      <w:r w:rsidR="00230B30">
        <w:rPr>
          <w:rFonts w:ascii="Times New Roman" w:hAnsi="Times New Roman" w:cs="Times New Roman"/>
          <w:sz w:val="24"/>
          <w:szCs w:val="24"/>
        </w:rPr>
        <w:t>igh proportions of sugar and fat.</w:t>
      </w:r>
      <w:r w:rsidR="00B93703">
        <w:rPr>
          <w:rFonts w:ascii="Times New Roman" w:hAnsi="Times New Roman" w:cs="Times New Roman"/>
          <w:sz w:val="24"/>
          <w:szCs w:val="24"/>
        </w:rPr>
        <w:t xml:space="preserve"> The ease of accessibility of these foods </w:t>
      </w:r>
      <w:r w:rsidR="009666BF">
        <w:rPr>
          <w:rFonts w:ascii="Times New Roman" w:hAnsi="Times New Roman" w:cs="Times New Roman"/>
          <w:sz w:val="24"/>
          <w:szCs w:val="24"/>
        </w:rPr>
        <w:t>has</w:t>
      </w:r>
      <w:r w:rsidR="00B93703">
        <w:rPr>
          <w:rFonts w:ascii="Times New Roman" w:hAnsi="Times New Roman" w:cs="Times New Roman"/>
          <w:sz w:val="24"/>
          <w:szCs w:val="24"/>
        </w:rPr>
        <w:t xml:space="preserve"> made it almost impossible to eradicate the social menace.</w:t>
      </w:r>
    </w:p>
    <w:p w14:paraId="341A372B" w14:textId="4AF1ECFB" w:rsidR="00C1412C" w:rsidRDefault="00230B30" w:rsidP="00556D77">
      <w:pPr>
        <w:tabs>
          <w:tab w:val="left" w:pos="2220"/>
        </w:tab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Therefore, the health complications associated with fast foods cannot be underestimated. Regular diet on the foods </w:t>
      </w:r>
      <w:r w:rsidR="00345A8C">
        <w:rPr>
          <w:rFonts w:ascii="Times New Roman" w:hAnsi="Times New Roman" w:cs="Times New Roman"/>
          <w:sz w:val="24"/>
          <w:szCs w:val="24"/>
        </w:rPr>
        <w:t xml:space="preserve">leads to the accumulation of sodium, cholesterol, and saturated fats in the body that may reach hazardous levels. In this regard, </w:t>
      </w:r>
      <w:r w:rsidR="006A0064">
        <w:rPr>
          <w:rFonts w:ascii="Times New Roman" w:hAnsi="Times New Roman" w:cs="Times New Roman"/>
          <w:sz w:val="24"/>
          <w:szCs w:val="24"/>
        </w:rPr>
        <w:t>individuals start developing health problems such as hypertension and other heart-related illnesses</w:t>
      </w:r>
      <w:r w:rsidR="00B93703">
        <w:rPr>
          <w:rFonts w:ascii="Times New Roman" w:hAnsi="Times New Roman" w:cs="Times New Roman"/>
          <w:sz w:val="24"/>
          <w:szCs w:val="24"/>
        </w:rPr>
        <w:t xml:space="preserve"> (Health Guides, 2017)</w:t>
      </w:r>
      <w:r w:rsidR="006A0064">
        <w:rPr>
          <w:rFonts w:ascii="Times New Roman" w:hAnsi="Times New Roman" w:cs="Times New Roman"/>
          <w:sz w:val="24"/>
          <w:szCs w:val="24"/>
        </w:rPr>
        <w:t xml:space="preserve">. Cumulatively, dietary behaviors lead to conditions such as obesity and diabetes. </w:t>
      </w:r>
      <w:r w:rsidR="00AA2873">
        <w:rPr>
          <w:rFonts w:ascii="Times New Roman" w:hAnsi="Times New Roman" w:cs="Times New Roman"/>
          <w:sz w:val="24"/>
          <w:szCs w:val="24"/>
        </w:rPr>
        <w:t xml:space="preserve">Trans </w:t>
      </w:r>
      <w:r w:rsidR="002E5DCB">
        <w:rPr>
          <w:rFonts w:ascii="Times New Roman" w:hAnsi="Times New Roman" w:cs="Times New Roman"/>
          <w:sz w:val="24"/>
          <w:szCs w:val="24"/>
        </w:rPr>
        <w:t>fats found in carbonated drinks are unhealthy as the body strives to break down the massive calorie content depositing them under the skins and other organs such as the kidney and the liver.</w:t>
      </w:r>
      <w:r>
        <w:rPr>
          <w:rFonts w:ascii="Times New Roman" w:hAnsi="Times New Roman" w:cs="Times New Roman"/>
          <w:sz w:val="24"/>
          <w:szCs w:val="24"/>
        </w:rPr>
        <w:t xml:space="preserve"> </w:t>
      </w:r>
      <w:r w:rsidR="00B93703">
        <w:rPr>
          <w:rFonts w:ascii="Times New Roman" w:hAnsi="Times New Roman" w:cs="Times New Roman"/>
          <w:sz w:val="24"/>
          <w:szCs w:val="24"/>
        </w:rPr>
        <w:t>Consequently, health problems require expensive clinical interventions to treat.</w:t>
      </w:r>
    </w:p>
    <w:p w14:paraId="6CC34136" w14:textId="58623757" w:rsidR="002E5DCB" w:rsidRDefault="00230B30" w:rsidP="00556D77">
      <w:pPr>
        <w:tabs>
          <w:tab w:val="left" w:pos="2220"/>
        </w:tab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long-term effects of fast-foods diverge towards great societal problems making the foods a crisis. The efforts made by most of the first food companies to advertise their products through the mainstream media has increased children’s relentle</w:t>
      </w:r>
      <w:r>
        <w:rPr>
          <w:rFonts w:ascii="Times New Roman" w:hAnsi="Times New Roman" w:cs="Times New Roman"/>
          <w:sz w:val="24"/>
          <w:szCs w:val="24"/>
        </w:rPr>
        <w:t xml:space="preserve">ss appetite towards these foods. </w:t>
      </w:r>
      <w:r>
        <w:rPr>
          <w:rFonts w:ascii="Times New Roman" w:hAnsi="Times New Roman" w:cs="Times New Roman"/>
          <w:sz w:val="24"/>
          <w:szCs w:val="24"/>
        </w:rPr>
        <w:lastRenderedPageBreak/>
        <w:t>Therefore, children are exposed to unhealthy eating habits at a tender age</w:t>
      </w:r>
      <w:r w:rsidR="009666BF">
        <w:rPr>
          <w:rFonts w:ascii="Times New Roman" w:hAnsi="Times New Roman" w:cs="Times New Roman"/>
          <w:sz w:val="24"/>
          <w:szCs w:val="24"/>
        </w:rPr>
        <w:t xml:space="preserve"> as these companies profit-oriented at the expense of the h</w:t>
      </w:r>
      <w:bookmarkStart w:id="0" w:name="_GoBack"/>
      <w:bookmarkEnd w:id="0"/>
      <w:r w:rsidR="009666BF">
        <w:rPr>
          <w:rFonts w:ascii="Times New Roman" w:hAnsi="Times New Roman" w:cs="Times New Roman"/>
          <w:sz w:val="24"/>
          <w:szCs w:val="24"/>
        </w:rPr>
        <w:t>ealth of the populace. The rapid growth of food-manufacturing companies has necessitated the need for cheap labor that threatens to stifle the economy (Gaviria, 2016). As a result, the long-term effects of these foods impact negatively on the economic prospects of a community.</w:t>
      </w:r>
    </w:p>
    <w:p w14:paraId="19A9B798" w14:textId="308E265B" w:rsidR="00850D06" w:rsidRDefault="00230B30" w:rsidP="00556D77">
      <w:pPr>
        <w:tabs>
          <w:tab w:val="left" w:pos="2220"/>
        </w:tab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Moreover, not only are the economic prospects of a communit</w:t>
      </w:r>
      <w:r>
        <w:rPr>
          <w:rFonts w:ascii="Times New Roman" w:hAnsi="Times New Roman" w:cs="Times New Roman"/>
          <w:sz w:val="24"/>
          <w:szCs w:val="24"/>
        </w:rPr>
        <w:t>y are negatively affected but also the finances of various households.</w:t>
      </w:r>
      <w:r w:rsidR="00E654DE">
        <w:rPr>
          <w:rFonts w:ascii="Times New Roman" w:hAnsi="Times New Roman" w:cs="Times New Roman"/>
          <w:sz w:val="24"/>
          <w:szCs w:val="24"/>
        </w:rPr>
        <w:t xml:space="preserve"> </w:t>
      </w:r>
      <w:r>
        <w:rPr>
          <w:rFonts w:ascii="Times New Roman" w:hAnsi="Times New Roman" w:cs="Times New Roman"/>
          <w:sz w:val="24"/>
          <w:szCs w:val="24"/>
        </w:rPr>
        <w:t xml:space="preserve">The cost of production of most of the fast foods has been on the surge and price competitions have led to expensive pricing. Individuals, therefore, have to dig deep into their pockets </w:t>
      </w:r>
      <w:r>
        <w:rPr>
          <w:rFonts w:ascii="Times New Roman" w:hAnsi="Times New Roman" w:cs="Times New Roman"/>
          <w:sz w:val="24"/>
          <w:szCs w:val="24"/>
        </w:rPr>
        <w:t>to afford the luxury</w:t>
      </w:r>
      <w:r w:rsidR="00C43ED8">
        <w:rPr>
          <w:rFonts w:ascii="Times New Roman" w:hAnsi="Times New Roman" w:cs="Times New Roman"/>
          <w:sz w:val="24"/>
          <w:szCs w:val="24"/>
        </w:rPr>
        <w:t xml:space="preserve"> (Smith, 2015)</w:t>
      </w:r>
      <w:r>
        <w:rPr>
          <w:rFonts w:ascii="Times New Roman" w:hAnsi="Times New Roman" w:cs="Times New Roman"/>
          <w:sz w:val="24"/>
          <w:szCs w:val="24"/>
        </w:rPr>
        <w:t>. The expenditures of most households consequently increase limiting their saving capabilities.</w:t>
      </w:r>
    </w:p>
    <w:p w14:paraId="1EF5092E" w14:textId="5EE9206F" w:rsidR="00850D06" w:rsidRDefault="00230B30" w:rsidP="00556D77">
      <w:pPr>
        <w:tabs>
          <w:tab w:val="left" w:pos="2220"/>
        </w:tab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urge to eat fast-foods has become part of our lifestyle due to their affordability and ease of access. Fast foo</w:t>
      </w:r>
      <w:r>
        <w:rPr>
          <w:rFonts w:ascii="Times New Roman" w:hAnsi="Times New Roman" w:cs="Times New Roman"/>
          <w:sz w:val="24"/>
          <w:szCs w:val="24"/>
        </w:rPr>
        <w:t>ds impact negatively on our health as they lead to diseases such as high blood pressure, obesity, and diabetes. Also, the growth of the fast food industry not only impacts on the economy of a country but also the finances of individuals. In conclusion, hol</w:t>
      </w:r>
      <w:r>
        <w:rPr>
          <w:rFonts w:ascii="Times New Roman" w:hAnsi="Times New Roman" w:cs="Times New Roman"/>
          <w:sz w:val="24"/>
          <w:szCs w:val="24"/>
        </w:rPr>
        <w:t>istic solutions have to be adopted to ensure that individuals practice mindful eating habits.</w:t>
      </w:r>
    </w:p>
    <w:p w14:paraId="738D5568" w14:textId="77777777" w:rsidR="00960601" w:rsidRDefault="00960601" w:rsidP="00556D77">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37ECCEF0" w14:textId="15D3A5D3" w:rsidR="00C43ED8" w:rsidRDefault="00230B30" w:rsidP="00556D77">
      <w:pPr>
        <w:tabs>
          <w:tab w:val="left" w:pos="222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596489B" w14:textId="294B20A1" w:rsidR="00C43ED8" w:rsidRDefault="00230B30" w:rsidP="00556D77">
      <w:pPr>
        <w:tabs>
          <w:tab w:val="left" w:pos="2220"/>
        </w:tabs>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Gaviria, M. (2016). Fast food’s impacts on your health, the economy, and ethical </w:t>
      </w:r>
      <w:r w:rsidR="00960601">
        <w:rPr>
          <w:rFonts w:ascii="Times New Roman" w:hAnsi="Times New Roman" w:cs="Times New Roman"/>
          <w:sz w:val="24"/>
          <w:szCs w:val="24"/>
        </w:rPr>
        <w:t>values. Odyssey</w:t>
      </w:r>
      <w:r>
        <w:rPr>
          <w:rFonts w:ascii="Times New Roman" w:hAnsi="Times New Roman" w:cs="Times New Roman"/>
          <w:sz w:val="24"/>
          <w:szCs w:val="24"/>
        </w:rPr>
        <w:t xml:space="preserve">. Retrieved from </w:t>
      </w:r>
      <w:hyperlink r:id="rId6" w:history="1">
        <w:r w:rsidRPr="009F796E">
          <w:rPr>
            <w:rStyle w:val="Hyperlink"/>
            <w:rFonts w:ascii="Times New Roman" w:hAnsi="Times New Roman" w:cs="Times New Roman"/>
            <w:sz w:val="24"/>
            <w:szCs w:val="24"/>
          </w:rPr>
          <w:t>https://www.theodysseyonline.com/fast-foods-impact-health-economy-ethical-values</w:t>
        </w:r>
      </w:hyperlink>
    </w:p>
    <w:p w14:paraId="7B5B8860" w14:textId="4258BF1F" w:rsidR="00C43ED8" w:rsidRDefault="00230B30" w:rsidP="00556D77">
      <w:pPr>
        <w:tabs>
          <w:tab w:val="left" w:pos="2220"/>
        </w:tabs>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Health Guides. (2017). Fast food facts. Young men’s health. Retrieved from</w:t>
      </w:r>
      <w:r w:rsidR="00960601">
        <w:rPr>
          <w:rFonts w:ascii="Times New Roman" w:hAnsi="Times New Roman" w:cs="Times New Roman"/>
          <w:sz w:val="24"/>
          <w:szCs w:val="24"/>
        </w:rPr>
        <w:t xml:space="preserve"> </w:t>
      </w:r>
      <w:hyperlink r:id="rId7" w:history="1">
        <w:r w:rsidR="00960601" w:rsidRPr="003D545B">
          <w:rPr>
            <w:rStyle w:val="Hyperlink"/>
            <w:rFonts w:ascii="Times New Roman" w:hAnsi="Times New Roman" w:cs="Times New Roman"/>
            <w:sz w:val="24"/>
            <w:szCs w:val="24"/>
          </w:rPr>
          <w:t>https://youngmenshealthsite.org/guides/fast-food/</w:t>
        </w:r>
      </w:hyperlink>
    </w:p>
    <w:p w14:paraId="6C703F33" w14:textId="34DEBF84" w:rsidR="00C43ED8" w:rsidRDefault="00230B30" w:rsidP="00556D77">
      <w:pPr>
        <w:tabs>
          <w:tab w:val="left" w:pos="2220"/>
        </w:tabs>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Smith, D. L. (2015).</w:t>
      </w:r>
      <w:r>
        <w:rPr>
          <w:rFonts w:ascii="Times New Roman" w:hAnsi="Times New Roman" w:cs="Times New Roman"/>
          <w:sz w:val="24"/>
          <w:szCs w:val="24"/>
        </w:rPr>
        <w:t xml:space="preserve"> Eat this, not that! How fast foods make you poor. Retrieved from</w:t>
      </w:r>
      <w:r w:rsidR="00960601">
        <w:rPr>
          <w:rFonts w:ascii="Times New Roman" w:hAnsi="Times New Roman" w:cs="Times New Roman"/>
          <w:sz w:val="24"/>
          <w:szCs w:val="24"/>
        </w:rPr>
        <w:t xml:space="preserve"> </w:t>
      </w:r>
      <w:hyperlink r:id="rId8" w:history="1">
        <w:r w:rsidRPr="009F796E">
          <w:rPr>
            <w:rStyle w:val="Hyperlink"/>
            <w:rFonts w:ascii="Times New Roman" w:hAnsi="Times New Roman" w:cs="Times New Roman"/>
            <w:sz w:val="24"/>
            <w:szCs w:val="24"/>
          </w:rPr>
          <w:t>https://www.eatthis.com/how-fast-food-makes-you-poor/</w:t>
        </w:r>
      </w:hyperlink>
    </w:p>
    <w:p w14:paraId="2935693D" w14:textId="77777777" w:rsidR="00C43ED8" w:rsidRDefault="00C43ED8" w:rsidP="00556D77">
      <w:pPr>
        <w:tabs>
          <w:tab w:val="left" w:pos="2220"/>
        </w:tabs>
        <w:spacing w:after="0" w:line="480" w:lineRule="auto"/>
        <w:rPr>
          <w:rFonts w:ascii="Times New Roman" w:hAnsi="Times New Roman" w:cs="Times New Roman"/>
          <w:sz w:val="24"/>
          <w:szCs w:val="24"/>
        </w:rPr>
      </w:pPr>
    </w:p>
    <w:p w14:paraId="011302C9" w14:textId="77777777" w:rsidR="002B5A83" w:rsidRDefault="00230B30" w:rsidP="00556D77">
      <w:pPr>
        <w:tabs>
          <w:tab w:val="left" w:pos="2220"/>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14:paraId="515E8048" w14:textId="77777777" w:rsidR="00DF29EF" w:rsidRPr="00DF29EF" w:rsidRDefault="00DF29EF" w:rsidP="00556D77">
      <w:pPr>
        <w:tabs>
          <w:tab w:val="left" w:pos="2220"/>
        </w:tabs>
        <w:spacing w:after="0" w:line="480" w:lineRule="auto"/>
        <w:rPr>
          <w:rFonts w:ascii="Times New Roman" w:hAnsi="Times New Roman" w:cs="Times New Roman"/>
          <w:sz w:val="24"/>
          <w:szCs w:val="24"/>
        </w:rPr>
      </w:pPr>
    </w:p>
    <w:sectPr w:rsidR="00DF29EF" w:rsidRPr="00DF29EF" w:rsidSect="00DF29E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494081" w14:textId="77777777" w:rsidR="00230B30" w:rsidRDefault="00230B30">
      <w:pPr>
        <w:spacing w:after="0" w:line="240" w:lineRule="auto"/>
      </w:pPr>
      <w:r>
        <w:separator/>
      </w:r>
    </w:p>
  </w:endnote>
  <w:endnote w:type="continuationSeparator" w:id="0">
    <w:p w14:paraId="32E00788" w14:textId="77777777" w:rsidR="00230B30" w:rsidRDefault="00230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CBBB69" w14:textId="77777777" w:rsidR="00230B30" w:rsidRDefault="00230B30">
      <w:pPr>
        <w:spacing w:after="0" w:line="240" w:lineRule="auto"/>
      </w:pPr>
      <w:r>
        <w:separator/>
      </w:r>
    </w:p>
  </w:footnote>
  <w:footnote w:type="continuationSeparator" w:id="0">
    <w:p w14:paraId="25F05898" w14:textId="77777777" w:rsidR="00230B30" w:rsidRDefault="00230B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AA6ACD" w14:textId="04442C24" w:rsidR="00DF29EF" w:rsidRPr="00556D77" w:rsidRDefault="00230B30" w:rsidP="00556D77">
    <w:pPr>
      <w:pStyle w:val="Header"/>
      <w:spacing w:line="480" w:lineRule="auto"/>
      <w:rPr>
        <w:rFonts w:ascii="Times New Roman" w:hAnsi="Times New Roman" w:cs="Times New Roman"/>
        <w:sz w:val="24"/>
        <w:szCs w:val="24"/>
      </w:rPr>
    </w:pPr>
    <w:r w:rsidRPr="00DF29EF">
      <w:rPr>
        <w:rFonts w:ascii="Times New Roman" w:hAnsi="Times New Roman" w:cs="Times New Roman"/>
        <w:sz w:val="24"/>
        <w:szCs w:val="24"/>
      </w:rPr>
      <w:t>FAST FOODS</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794965484"/>
        <w:docPartObj>
          <w:docPartGallery w:val="Page Numbers (Top of Page)"/>
          <w:docPartUnique/>
        </w:docPartObj>
      </w:sdtPr>
      <w:sdtEndPr>
        <w:rPr>
          <w:noProof/>
        </w:rPr>
      </w:sdtEndPr>
      <w:sdtContent>
        <w:r w:rsidRPr="00DF29EF">
          <w:rPr>
            <w:rFonts w:ascii="Times New Roman" w:hAnsi="Times New Roman" w:cs="Times New Roman"/>
            <w:sz w:val="24"/>
            <w:szCs w:val="24"/>
          </w:rPr>
          <w:fldChar w:fldCharType="begin"/>
        </w:r>
        <w:r w:rsidRPr="00DF29EF">
          <w:rPr>
            <w:rFonts w:ascii="Times New Roman" w:hAnsi="Times New Roman" w:cs="Times New Roman"/>
            <w:sz w:val="24"/>
            <w:szCs w:val="24"/>
          </w:rPr>
          <w:instrText xml:space="preserve"> PAGE   \* MERGEFORMAT </w:instrText>
        </w:r>
        <w:r w:rsidRPr="00DF29EF">
          <w:rPr>
            <w:rFonts w:ascii="Times New Roman" w:hAnsi="Times New Roman" w:cs="Times New Roman"/>
            <w:sz w:val="24"/>
            <w:szCs w:val="24"/>
          </w:rPr>
          <w:fldChar w:fldCharType="separate"/>
        </w:r>
        <w:r w:rsidR="00C43ED8">
          <w:rPr>
            <w:rFonts w:ascii="Times New Roman" w:hAnsi="Times New Roman" w:cs="Times New Roman"/>
            <w:noProof/>
            <w:sz w:val="24"/>
            <w:szCs w:val="24"/>
          </w:rPr>
          <w:t>4</w:t>
        </w:r>
        <w:r w:rsidRPr="00DF29E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E9AD3C" w14:textId="1744E693" w:rsidR="00DF29EF" w:rsidRPr="00DF29EF" w:rsidRDefault="00230B30" w:rsidP="00DF29EF">
    <w:pPr>
      <w:pStyle w:val="Header"/>
      <w:spacing w:line="480" w:lineRule="auto"/>
      <w:rPr>
        <w:rFonts w:ascii="Times New Roman" w:hAnsi="Times New Roman" w:cs="Times New Roman"/>
        <w:sz w:val="24"/>
        <w:szCs w:val="24"/>
      </w:rPr>
    </w:pPr>
    <w:r w:rsidRPr="00DF29EF">
      <w:rPr>
        <w:rFonts w:ascii="Times New Roman" w:hAnsi="Times New Roman" w:cs="Times New Roman"/>
        <w:sz w:val="24"/>
        <w:szCs w:val="24"/>
      </w:rPr>
      <w:t>Running head: FAST FOODS</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05695332"/>
        <w:docPartObj>
          <w:docPartGallery w:val="Page Numbers (Top of Page)"/>
          <w:docPartUnique/>
        </w:docPartObj>
      </w:sdtPr>
      <w:sdtEndPr>
        <w:rPr>
          <w:noProof/>
        </w:rPr>
      </w:sdtEndPr>
      <w:sdtContent>
        <w:r w:rsidRPr="00DF29EF">
          <w:rPr>
            <w:rFonts w:ascii="Times New Roman" w:hAnsi="Times New Roman" w:cs="Times New Roman"/>
            <w:sz w:val="24"/>
            <w:szCs w:val="24"/>
          </w:rPr>
          <w:fldChar w:fldCharType="begin"/>
        </w:r>
        <w:r w:rsidRPr="00DF29EF">
          <w:rPr>
            <w:rFonts w:ascii="Times New Roman" w:hAnsi="Times New Roman" w:cs="Times New Roman"/>
            <w:sz w:val="24"/>
            <w:szCs w:val="24"/>
          </w:rPr>
          <w:instrText xml:space="preserve"> PAGE   \* MERGEFORMAT </w:instrText>
        </w:r>
        <w:r w:rsidRPr="00DF29EF">
          <w:rPr>
            <w:rFonts w:ascii="Times New Roman" w:hAnsi="Times New Roman" w:cs="Times New Roman"/>
            <w:sz w:val="24"/>
            <w:szCs w:val="24"/>
          </w:rPr>
          <w:fldChar w:fldCharType="separate"/>
        </w:r>
        <w:r w:rsidR="009666BF">
          <w:rPr>
            <w:rFonts w:ascii="Times New Roman" w:hAnsi="Times New Roman" w:cs="Times New Roman"/>
            <w:noProof/>
            <w:sz w:val="24"/>
            <w:szCs w:val="24"/>
          </w:rPr>
          <w:t>1</w:t>
        </w:r>
        <w:r w:rsidRPr="00DF29EF">
          <w:rPr>
            <w:rFonts w:ascii="Times New Roman" w:hAnsi="Times New Roman" w:cs="Times New Roman"/>
            <w:noProof/>
            <w:sz w:val="24"/>
            <w:szCs w:val="24"/>
          </w:rPr>
          <w:fldChar w:fldCharType="end"/>
        </w:r>
      </w:sdtContent>
    </w:sdt>
  </w:p>
  <w:p w14:paraId="11A783FB" w14:textId="77777777" w:rsidR="00DF29EF" w:rsidRDefault="00DF29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9EF"/>
    <w:rsid w:val="00230B30"/>
    <w:rsid w:val="002B5A83"/>
    <w:rsid w:val="002E5DCB"/>
    <w:rsid w:val="00345A8C"/>
    <w:rsid w:val="00395964"/>
    <w:rsid w:val="003B0E06"/>
    <w:rsid w:val="00501243"/>
    <w:rsid w:val="00531EC3"/>
    <w:rsid w:val="00550C17"/>
    <w:rsid w:val="00556D77"/>
    <w:rsid w:val="006A0064"/>
    <w:rsid w:val="00764153"/>
    <w:rsid w:val="00850D06"/>
    <w:rsid w:val="00876FA7"/>
    <w:rsid w:val="008F5EE7"/>
    <w:rsid w:val="00915263"/>
    <w:rsid w:val="00960601"/>
    <w:rsid w:val="009666BF"/>
    <w:rsid w:val="009F796E"/>
    <w:rsid w:val="00AA2873"/>
    <w:rsid w:val="00B93703"/>
    <w:rsid w:val="00C1412C"/>
    <w:rsid w:val="00C43ED8"/>
    <w:rsid w:val="00DF29EF"/>
    <w:rsid w:val="00E654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7B0DA"/>
  <w15:docId w15:val="{C9267D88-799F-4110-9032-FEBB41B21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29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29EF"/>
  </w:style>
  <w:style w:type="paragraph" w:styleId="Footer">
    <w:name w:val="footer"/>
    <w:basedOn w:val="Normal"/>
    <w:link w:val="FooterChar"/>
    <w:uiPriority w:val="99"/>
    <w:unhideWhenUsed/>
    <w:rsid w:val="00DF29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29EF"/>
  </w:style>
  <w:style w:type="character" w:styleId="Hyperlink">
    <w:name w:val="Hyperlink"/>
    <w:basedOn w:val="DefaultParagraphFont"/>
    <w:uiPriority w:val="99"/>
    <w:unhideWhenUsed/>
    <w:rsid w:val="00C43ED8"/>
    <w:rPr>
      <w:color w:val="0000FF" w:themeColor="hyperlink"/>
      <w:u w:val="single"/>
    </w:rPr>
  </w:style>
  <w:style w:type="character" w:styleId="UnresolvedMention">
    <w:name w:val="Unresolved Mention"/>
    <w:basedOn w:val="DefaultParagraphFont"/>
    <w:uiPriority w:val="99"/>
    <w:semiHidden/>
    <w:unhideWhenUsed/>
    <w:rsid w:val="009606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atthis.com/how-fast-food-makes-you-poor/" TargetMode="External"/><Relationship Id="rId3" Type="http://schemas.openxmlformats.org/officeDocument/2006/relationships/webSettings" Target="webSettings.xml"/><Relationship Id="rId7" Type="http://schemas.openxmlformats.org/officeDocument/2006/relationships/hyperlink" Target="https://youngmenshealthsite.org/guides/fast-food/"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odysseyonline.com/fast-foods-impact-health-economy-ethical-value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Captain101</cp:lastModifiedBy>
  <cp:revision>2</cp:revision>
  <dcterms:created xsi:type="dcterms:W3CDTF">2018-12-10T13:58:00Z</dcterms:created>
  <dcterms:modified xsi:type="dcterms:W3CDTF">2018-12-10T13:58:00Z</dcterms:modified>
</cp:coreProperties>
</file>